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C7F04">
        <w:rPr>
          <w:rFonts w:eastAsia="標楷體"/>
          <w:b/>
          <w:sz w:val="32"/>
          <w:szCs w:val="32"/>
        </w:rPr>
        <w:t>國立北門高中</w:t>
      </w:r>
      <w:r w:rsidRPr="006C7F04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學年度第一學期均質化計畫</w:t>
      </w:r>
    </w:p>
    <w:p w:rsidR="00FB4034" w:rsidRDefault="00FB4034" w:rsidP="00FB4034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6C7F04">
        <w:rPr>
          <w:rFonts w:eastAsia="標楷體"/>
          <w:b/>
          <w:sz w:val="32"/>
          <w:szCs w:val="32"/>
        </w:rPr>
        <w:t>標竿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2</w:t>
      </w:r>
      <w:r w:rsidRPr="006C7F04">
        <w:rPr>
          <w:rFonts w:eastAsia="標楷體"/>
          <w:b/>
          <w:sz w:val="32"/>
          <w:szCs w:val="32"/>
        </w:rPr>
        <w:t>-3</w:t>
      </w:r>
      <w:r w:rsidRPr="00117940">
        <w:rPr>
          <w:rFonts w:eastAsia="標楷體" w:hint="eastAsia"/>
          <w:b/>
          <w:bCs/>
          <w:sz w:val="32"/>
          <w:szCs w:val="32"/>
        </w:rPr>
        <w:t>社區參與暨生涯輔導試探活動</w:t>
      </w:r>
    </w:p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117940">
        <w:rPr>
          <w:rFonts w:eastAsia="標楷體" w:hint="eastAsia"/>
          <w:b/>
          <w:bCs/>
          <w:sz w:val="32"/>
          <w:szCs w:val="32"/>
        </w:rPr>
        <w:t>「</w:t>
      </w:r>
      <w:r w:rsidRPr="00763D69">
        <w:rPr>
          <w:rFonts w:eastAsia="標楷體" w:hint="eastAsia"/>
          <w:b/>
          <w:bCs/>
          <w:sz w:val="32"/>
          <w:szCs w:val="32"/>
        </w:rPr>
        <w:t>遊糖鄉‧享糖香</w:t>
      </w:r>
      <w:r w:rsidRPr="00763D69">
        <w:rPr>
          <w:rFonts w:eastAsia="標楷體" w:hint="eastAsia"/>
          <w:b/>
          <w:bCs/>
          <w:sz w:val="32"/>
          <w:szCs w:val="32"/>
        </w:rPr>
        <w:t>-</w:t>
      </w:r>
      <w:r w:rsidRPr="00763D69">
        <w:rPr>
          <w:rFonts w:eastAsia="標楷體" w:hint="eastAsia"/>
          <w:b/>
          <w:bCs/>
          <w:sz w:val="32"/>
          <w:szCs w:val="32"/>
        </w:rPr>
        <w:t>延平社區農村小旅行</w:t>
      </w:r>
      <w:r w:rsidRPr="00117940">
        <w:rPr>
          <w:rFonts w:eastAsia="標楷體" w:hint="eastAsia"/>
          <w:b/>
          <w:bCs/>
          <w:sz w:val="32"/>
          <w:szCs w:val="32"/>
        </w:rPr>
        <w:t>」</w:t>
      </w:r>
    </w:p>
    <w:bookmarkEnd w:id="0"/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依據：</w:t>
      </w:r>
      <w:r w:rsidRPr="006C7F04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8</w:t>
      </w:r>
      <w:r w:rsidRPr="006C7F04">
        <w:rPr>
          <w:rFonts w:eastAsia="標楷體"/>
          <w:color w:val="000000"/>
        </w:rPr>
        <w:t>學年度「高中職適性學習社區教育資源均質化實施方案」辦理。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目的：</w:t>
      </w:r>
    </w:p>
    <w:p w:rsidR="00FB4034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佳里區</w:t>
      </w:r>
      <w:r w:rsidRPr="00763D69">
        <w:rPr>
          <w:rFonts w:eastAsia="標楷體" w:hint="eastAsia"/>
          <w:color w:val="000000"/>
        </w:rPr>
        <w:t>延平社區擁有二百多年的製糖歷史文化、豐富的生態資源。</w:t>
      </w:r>
      <w:r>
        <w:rPr>
          <w:rFonts w:eastAsia="標楷體" w:hint="eastAsia"/>
          <w:color w:val="000000"/>
        </w:rPr>
        <w:t>社區致力於</w:t>
      </w:r>
      <w:r w:rsidRPr="00763D69">
        <w:rPr>
          <w:rFonts w:eastAsia="標楷體" w:hint="eastAsia"/>
          <w:color w:val="000000"/>
        </w:rPr>
        <w:t>恢復、保存、延續、傳承，於民國</w:t>
      </w:r>
      <w:r w:rsidRPr="00763D69">
        <w:rPr>
          <w:rFonts w:eastAsia="標楷體"/>
          <w:color w:val="000000"/>
        </w:rPr>
        <w:t>95</w:t>
      </w:r>
      <w:r w:rsidRPr="00763D69">
        <w:rPr>
          <w:rFonts w:eastAsia="標楷體" w:hint="eastAsia"/>
          <w:color w:val="000000"/>
        </w:rPr>
        <w:t>年藉由『糖香花香滿家鄉』營造計畫，改善社區內原舊保甲地之窳陋閒置空間，搭築竹材草寮，更以製糖產業文化營造打製彷古榨壓糖汁之「石硨」和煮糖、煉糖、製糖之孔明鼎灶具，使二百多年前『糖廍』得以恢復重現。</w:t>
      </w:r>
    </w:p>
    <w:p w:rsidR="00FB4034" w:rsidRPr="00763D69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經由</w:t>
      </w:r>
      <w:r w:rsidRPr="00763D69">
        <w:rPr>
          <w:rFonts w:eastAsia="標楷體" w:hint="eastAsia"/>
          <w:color w:val="000000"/>
        </w:rPr>
        <w:t>徒手採甘蔗</w:t>
      </w:r>
      <w:r>
        <w:rPr>
          <w:rFonts w:eastAsia="標楷體" w:hint="eastAsia"/>
          <w:color w:val="000000"/>
        </w:rPr>
        <w:t>體驗</w:t>
      </w:r>
      <w:r w:rsidRPr="00763D69">
        <w:rPr>
          <w:rFonts w:eastAsia="標楷體" w:hint="eastAsia"/>
          <w:color w:val="000000"/>
        </w:rPr>
        <w:t>及手工黑糖</w:t>
      </w:r>
      <w:r w:rsidRPr="00763D69">
        <w:rPr>
          <w:rFonts w:eastAsia="標楷體" w:hint="eastAsia"/>
          <w:color w:val="000000"/>
        </w:rPr>
        <w:t>diy</w:t>
      </w:r>
      <w:r>
        <w:rPr>
          <w:rFonts w:eastAsia="標楷體" w:hint="eastAsia"/>
          <w:color w:val="000000"/>
        </w:rPr>
        <w:t>體驗讓學生更了解家鄉文化。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參加對象：</w:t>
      </w:r>
      <w:r>
        <w:rPr>
          <w:rFonts w:eastAsia="標楷體" w:hint="eastAsia"/>
        </w:rPr>
        <w:t>台南三區</w:t>
      </w:r>
      <w:r w:rsidRPr="006C7F04">
        <w:rPr>
          <w:rFonts w:eastAsia="標楷體"/>
        </w:rPr>
        <w:t>學生</w:t>
      </w:r>
      <w:r>
        <w:rPr>
          <w:rFonts w:eastAsia="標楷體" w:hint="eastAsia"/>
        </w:rPr>
        <w:t>及有興趣人員約</w:t>
      </w:r>
      <w:r>
        <w:rPr>
          <w:rFonts w:eastAsia="標楷體" w:hint="eastAsia"/>
        </w:rPr>
        <w:t>20</w:t>
      </w:r>
      <w:r w:rsidRPr="006C7F04">
        <w:rPr>
          <w:rFonts w:eastAsia="標楷體"/>
        </w:rPr>
        <w:t>人。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活動時間：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分至下午</w:t>
      </w:r>
      <w:r w:rsidR="0034058D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分</w:t>
      </w:r>
      <w:r w:rsidR="007D2F1C">
        <w:rPr>
          <w:rFonts w:eastAsia="標楷體" w:hint="eastAsia"/>
        </w:rPr>
        <w:t>。</w:t>
      </w:r>
    </w:p>
    <w:p w:rsidR="007D2F1C" w:rsidRPr="006C7F04" w:rsidRDefault="007D2F1C" w:rsidP="007D2F1C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活動地點：</w:t>
      </w:r>
      <w:r w:rsidRPr="007D2F1C">
        <w:rPr>
          <w:rFonts w:eastAsia="標楷體" w:hint="eastAsia"/>
        </w:rPr>
        <w:t>延平社區發展協會</w:t>
      </w:r>
      <w:r>
        <w:rPr>
          <w:rFonts w:eastAsia="標楷體" w:hint="eastAsia"/>
        </w:rPr>
        <w:t>(</w:t>
      </w:r>
      <w:r w:rsidRPr="007D2F1C">
        <w:rPr>
          <w:rFonts w:eastAsia="標楷體" w:hint="eastAsia"/>
        </w:rPr>
        <w:t>台南市佳里區頂廍里</w:t>
      </w:r>
      <w:r w:rsidRPr="007D2F1C">
        <w:rPr>
          <w:rFonts w:eastAsia="標楷體"/>
        </w:rPr>
        <w:t>117</w:t>
      </w:r>
      <w:r w:rsidRPr="007D2F1C"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，請自行前往集合。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帶領活動</w:t>
      </w:r>
      <w:r>
        <w:rPr>
          <w:rFonts w:eastAsia="標楷體" w:hint="eastAsia"/>
        </w:rPr>
        <w:t>人員</w:t>
      </w:r>
      <w:r>
        <w:rPr>
          <w:rFonts w:eastAsia="標楷體"/>
        </w:rPr>
        <w:t>：</w:t>
      </w:r>
      <w:r>
        <w:rPr>
          <w:rFonts w:eastAsia="標楷體" w:hint="eastAsia"/>
        </w:rPr>
        <w:t>許怡婷助理、徐佩瑜助理</w:t>
      </w:r>
      <w:r w:rsidRPr="006C7F04">
        <w:rPr>
          <w:rFonts w:eastAsia="標楷體"/>
        </w:rPr>
        <w:t>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活動課程內容：</w:t>
      </w:r>
    </w:p>
    <w:tbl>
      <w:tblPr>
        <w:tblStyle w:val="a3"/>
        <w:tblW w:w="8461" w:type="dxa"/>
        <w:jc w:val="center"/>
        <w:tblLook w:val="04A0" w:firstRow="1" w:lastRow="0" w:firstColumn="1" w:lastColumn="0" w:noHBand="0" w:noVBand="1"/>
      </w:tblPr>
      <w:tblGrid>
        <w:gridCol w:w="2205"/>
        <w:gridCol w:w="4820"/>
        <w:gridCol w:w="1436"/>
      </w:tblGrid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時間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課程內容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講師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08:30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9:00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FB6AFF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延平社區發展協會集合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9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產業生態巡禮：甘蔗園體驗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-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現採甘蔗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糖鄉農村巡禮導覽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花生糖、手工黑糖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DIY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教學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用餐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賦歸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</w:tbl>
    <w:p w:rsidR="00FB4034" w:rsidRPr="00C35173" w:rsidRDefault="00FB4034" w:rsidP="00FB6AFF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C35173">
        <w:rPr>
          <w:rFonts w:eastAsia="標楷體"/>
        </w:rPr>
        <w:t>報名方式：即日起至</w:t>
      </w:r>
      <w:r>
        <w:rPr>
          <w:rFonts w:eastAsia="標楷體" w:hint="eastAsia"/>
        </w:rPr>
        <w:t>12</w:t>
      </w:r>
      <w:r w:rsidRPr="00C35173">
        <w:rPr>
          <w:rFonts w:eastAsia="標楷體"/>
        </w:rPr>
        <w:t>月</w:t>
      </w:r>
      <w:r>
        <w:rPr>
          <w:rFonts w:eastAsia="標楷體" w:hint="eastAsia"/>
        </w:rPr>
        <w:t>11</w:t>
      </w:r>
      <w:r w:rsidRPr="00C35173">
        <w:rPr>
          <w:rFonts w:eastAsia="標楷體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12:00</w:t>
      </w:r>
      <w:r w:rsidRPr="00C35173">
        <w:rPr>
          <w:rFonts w:eastAsia="標楷體"/>
        </w:rPr>
        <w:t>止，若報名人數達預定錄取名額，則提前截止報名，請前往下列網址報名：</w:t>
      </w:r>
      <w:hyperlink r:id="rId7" w:history="1">
        <w:r w:rsidR="00FB6AFF" w:rsidRPr="000D6D55">
          <w:rPr>
            <w:rStyle w:val="a8"/>
          </w:rPr>
          <w:t>https://reurl.cc/e5k0ob</w:t>
        </w:r>
      </w:hyperlink>
      <w:r w:rsidR="00FB6AFF">
        <w:rPr>
          <w:rFonts w:hint="eastAsia"/>
        </w:rPr>
        <w:t>。</w:t>
      </w:r>
      <w:r w:rsidR="00FB6AFF" w:rsidRPr="00FB6AFF">
        <w:rPr>
          <w:rFonts w:eastAsia="標楷體" w:hint="eastAsia"/>
        </w:rPr>
        <w:t>錄取結果將於</w:t>
      </w:r>
      <w:r w:rsidR="00FB6AFF" w:rsidRPr="00FB6AFF">
        <w:rPr>
          <w:rFonts w:eastAsia="標楷體" w:hint="eastAsia"/>
        </w:rPr>
        <w:t>12</w:t>
      </w:r>
      <w:r w:rsidR="00FB6AFF" w:rsidRPr="00FB6AFF">
        <w:rPr>
          <w:rFonts w:eastAsia="標楷體" w:hint="eastAsia"/>
        </w:rPr>
        <w:t>月</w:t>
      </w:r>
      <w:r w:rsidR="00FB6AFF" w:rsidRP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日</w:t>
      </w:r>
      <w:r w:rsidR="00FB6AFF">
        <w:rPr>
          <w:rFonts w:eastAsia="標楷體" w:hint="eastAsia"/>
        </w:rPr>
        <w:t>(</w:t>
      </w:r>
      <w:r w:rsidR="00FB6AFF">
        <w:rPr>
          <w:rFonts w:eastAsia="標楷體" w:hint="eastAsia"/>
        </w:rPr>
        <w:t>三</w:t>
      </w:r>
      <w:r w:rsidR="00FB6AFF">
        <w:rPr>
          <w:rFonts w:eastAsia="標楷體" w:hint="eastAsia"/>
        </w:rPr>
        <w:t>)</w:t>
      </w:r>
      <w:r w:rsidR="00FB6AFF">
        <w:rPr>
          <w:rFonts w:eastAsia="標楷體" w:hint="eastAsia"/>
        </w:rPr>
        <w:t>下午五點</w:t>
      </w:r>
      <w:r w:rsidR="00FB6AFF" w:rsidRPr="00FB6AFF">
        <w:rPr>
          <w:rFonts w:eastAsia="標楷體" w:hint="eastAsia"/>
        </w:rPr>
        <w:t>email</w:t>
      </w:r>
      <w:r w:rsidR="00FB6AFF" w:rsidRPr="00FB6AFF">
        <w:rPr>
          <w:rFonts w:eastAsia="標楷體" w:hint="eastAsia"/>
        </w:rPr>
        <w:t>通知</w:t>
      </w:r>
      <w:r w:rsidR="00FB6AFF">
        <w:rPr>
          <w:rFonts w:eastAsia="標楷體" w:hint="eastAsia"/>
        </w:rPr>
        <w:t>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本計畫陳本校校長核定後實施，修訂時亦同。</w:t>
      </w:r>
    </w:p>
    <w:p w:rsidR="00A9755D" w:rsidRPr="00FB4034" w:rsidRDefault="00A9755D"/>
    <w:sectPr w:rsidR="00A9755D" w:rsidRPr="00FB4034" w:rsidSect="00FB6A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098" w:rsidRDefault="00511098" w:rsidP="00FB6AFF">
      <w:r>
        <w:separator/>
      </w:r>
    </w:p>
  </w:endnote>
  <w:endnote w:type="continuationSeparator" w:id="0">
    <w:p w:rsidR="00511098" w:rsidRDefault="00511098" w:rsidP="00F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098" w:rsidRDefault="00511098" w:rsidP="00FB6AFF">
      <w:r>
        <w:separator/>
      </w:r>
    </w:p>
  </w:footnote>
  <w:footnote w:type="continuationSeparator" w:id="0">
    <w:p w:rsidR="00511098" w:rsidRDefault="00511098" w:rsidP="00FB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47BE"/>
    <w:multiLevelType w:val="hybridMultilevel"/>
    <w:tmpl w:val="BB541F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2B6EB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34"/>
    <w:rsid w:val="0034058D"/>
    <w:rsid w:val="00511098"/>
    <w:rsid w:val="005552DB"/>
    <w:rsid w:val="007D2F1C"/>
    <w:rsid w:val="00930D93"/>
    <w:rsid w:val="00A9755D"/>
    <w:rsid w:val="00B16D5B"/>
    <w:rsid w:val="00FB4034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B41AAE-6938-49E6-ADAD-909E1251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40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B6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e5k0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2019-12-06T07:52:00Z</dcterms:created>
  <dcterms:modified xsi:type="dcterms:W3CDTF">2019-12-06T07:52:00Z</dcterms:modified>
</cp:coreProperties>
</file>