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781B" w14:textId="77777777" w:rsidR="004A249C" w:rsidRDefault="00F00FA4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普通型高級中等學校英語文學科中心</w:t>
      </w:r>
    </w:p>
    <w:p w14:paraId="56F96E83" w14:textId="77777777" w:rsidR="004A249C" w:rsidRDefault="00F00FA4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jdgxs"/>
      <w:bookmarkEnd w:id="0"/>
      <w:r>
        <w:rPr>
          <w:rFonts w:ascii="標楷體" w:eastAsia="標楷體" w:hAnsi="標楷體" w:cs="標楷體"/>
          <w:b/>
          <w:sz w:val="32"/>
          <w:szCs w:val="32"/>
        </w:rPr>
        <w:t>113</w:t>
      </w:r>
      <w:r>
        <w:rPr>
          <w:rFonts w:ascii="標楷體" w:eastAsia="標楷體" w:hAnsi="標楷體" w:cs="標楷體"/>
          <w:b/>
          <w:sz w:val="32"/>
          <w:szCs w:val="32"/>
        </w:rPr>
        <w:t>學年篇章教學設計示例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分享線上研習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實施計畫</w:t>
      </w:r>
    </w:p>
    <w:p w14:paraId="3A11751A" w14:textId="77777777" w:rsidR="004A249C" w:rsidRDefault="004A249C">
      <w:pPr>
        <w:widowControl/>
        <w:spacing w:line="480" w:lineRule="auto"/>
        <w:jc w:val="center"/>
        <w:rPr>
          <w:rFonts w:ascii="標楷體" w:eastAsia="標楷體" w:hAnsi="標楷體" w:cs="標楷體"/>
          <w:b/>
          <w:sz w:val="22"/>
          <w:szCs w:val="22"/>
        </w:rPr>
      </w:pPr>
    </w:p>
    <w:p w14:paraId="4AC6344C" w14:textId="77777777" w:rsidR="004A249C" w:rsidRDefault="00F00FA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壹、計畫依據</w:t>
      </w:r>
    </w:p>
    <w:p w14:paraId="30D116E2" w14:textId="77777777" w:rsidR="004A249C" w:rsidRDefault="00F00FA4">
      <w:pPr>
        <w:ind w:left="480"/>
      </w:pPr>
      <w:r>
        <w:rPr>
          <w:rFonts w:ascii="標楷體" w:eastAsia="標楷體" w:hAnsi="標楷體" w:cs="標楷體"/>
        </w:rPr>
        <w:t>依據教育部國民及學前教育署</w:t>
      </w:r>
      <w:r>
        <w:rPr>
          <w:rFonts w:ascii="標楷體" w:eastAsia="標楷體" w:hAnsi="標楷體" w:cs="標楷體"/>
        </w:rPr>
        <w:t>113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日</w:t>
      </w:r>
      <w:proofErr w:type="gramStart"/>
      <w:r>
        <w:rPr>
          <w:rFonts w:ascii="標楷體" w:eastAsia="標楷體" w:hAnsi="標楷體" w:cs="標楷體"/>
        </w:rPr>
        <w:t>臺教國署高</w:t>
      </w:r>
      <w:proofErr w:type="gramEnd"/>
      <w:r>
        <w:rPr>
          <w:rFonts w:ascii="標楷體" w:eastAsia="標楷體" w:hAnsi="標楷體" w:cs="標楷體"/>
        </w:rPr>
        <w:t>字第</w:t>
      </w:r>
      <w:r>
        <w:rPr>
          <w:rFonts w:ascii="標楷體" w:eastAsia="標楷體" w:hAnsi="標楷體" w:cs="標楷體"/>
        </w:rPr>
        <w:t>1130085250</w:t>
      </w:r>
      <w:r>
        <w:rPr>
          <w:rFonts w:ascii="標楷體" w:eastAsia="標楷體" w:hAnsi="標楷體" w:cs="標楷體"/>
        </w:rPr>
        <w:t>號函核定英語文學科中心</w:t>
      </w:r>
      <w:r>
        <w:rPr>
          <w:rFonts w:ascii="標楷體" w:eastAsia="標楷體" w:hAnsi="標楷體" w:cs="標楷體"/>
        </w:rPr>
        <w:t>113</w:t>
      </w:r>
      <w:r>
        <w:rPr>
          <w:rFonts w:ascii="標楷體" w:eastAsia="標楷體" w:hAnsi="標楷體" w:cs="標楷體"/>
        </w:rPr>
        <w:t>學年度工作計畫。</w:t>
      </w:r>
    </w:p>
    <w:p w14:paraId="6067BCAF" w14:textId="77777777" w:rsidR="004A249C" w:rsidRDefault="004A249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jc w:val="both"/>
        <w:rPr>
          <w:rFonts w:ascii="標楷體" w:eastAsia="標楷體" w:hAnsi="標楷體" w:cs="標楷體"/>
          <w:b/>
          <w:color w:val="000000"/>
          <w:sz w:val="20"/>
          <w:szCs w:val="20"/>
        </w:rPr>
      </w:pPr>
    </w:p>
    <w:p w14:paraId="06BE6496" w14:textId="77777777" w:rsidR="004A249C" w:rsidRDefault="00F00FA4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貳、目的</w:t>
      </w:r>
    </w:p>
    <w:p w14:paraId="51258E41" w14:textId="77777777" w:rsidR="004A249C" w:rsidRDefault="00F00FA4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80"/>
        <w:jc w:val="both"/>
      </w:pPr>
      <w:r>
        <w:rPr>
          <w:rFonts w:ascii="標楷體" w:eastAsia="標楷體" w:hAnsi="標楷體" w:cs="標楷體"/>
          <w:color w:val="000000"/>
        </w:rPr>
        <w:t>為深化高中英語文教師</w:t>
      </w:r>
      <w:r>
        <w:rPr>
          <w:rFonts w:ascii="標楷體" w:eastAsia="標楷體" w:hAnsi="標楷體" w:cs="標楷體"/>
        </w:rPr>
        <w:t>將篇章教學</w:t>
      </w:r>
      <w:r>
        <w:rPr>
          <w:rFonts w:ascii="標楷體" w:eastAsia="標楷體" w:hAnsi="標楷體" w:cs="標楷體"/>
          <w:color w:val="000000"/>
        </w:rPr>
        <w:t>設計能力，由學科中心種子教師進行</w:t>
      </w:r>
      <w:r>
        <w:rPr>
          <w:rFonts w:ascii="標楷體" w:eastAsia="標楷體" w:hAnsi="標楷體" w:cs="標楷體"/>
        </w:rPr>
        <w:t>篇章教學設計</w:t>
      </w:r>
      <w:r>
        <w:rPr>
          <w:rFonts w:ascii="標楷體" w:eastAsia="標楷體" w:hAnsi="標楷體" w:cs="標楷體"/>
          <w:color w:val="000000"/>
        </w:rPr>
        <w:t>示例分享，提供教師</w:t>
      </w:r>
      <w:r>
        <w:rPr>
          <w:rFonts w:ascii="標楷體" w:eastAsia="標楷體" w:hAnsi="標楷體" w:cs="標楷體"/>
        </w:rPr>
        <w:t>進行篇章教學設計</w:t>
      </w:r>
      <w:r>
        <w:rPr>
          <w:rFonts w:ascii="標楷體" w:eastAsia="標楷體" w:hAnsi="標楷體" w:cs="標楷體"/>
          <w:color w:val="000000"/>
        </w:rPr>
        <w:t>之參考。</w:t>
      </w:r>
    </w:p>
    <w:p w14:paraId="28CF438F" w14:textId="77777777" w:rsidR="004A249C" w:rsidRDefault="004A249C">
      <w:pPr>
        <w:widowControl/>
        <w:spacing w:line="276" w:lineRule="auto"/>
        <w:rPr>
          <w:rFonts w:ascii="Arial" w:eastAsia="Arial" w:hAnsi="Arial" w:cs="Arial"/>
        </w:rPr>
      </w:pPr>
    </w:p>
    <w:p w14:paraId="325F86AA" w14:textId="77777777" w:rsidR="004A249C" w:rsidRDefault="00F00FA4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參、辦理單位</w:t>
      </w:r>
    </w:p>
    <w:p w14:paraId="15BDE6B3" w14:textId="77777777" w:rsidR="004A249C" w:rsidRDefault="00F00FA4">
      <w:pPr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一、指導單位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教育部國民及學前教育署</w:t>
      </w:r>
    </w:p>
    <w:p w14:paraId="31482AAF" w14:textId="77777777" w:rsidR="004A249C" w:rsidRDefault="00F00FA4">
      <w:pPr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二、承辦單位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普通型高級中等學校英語文學科中心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高雄市立左營高級中學</w:t>
      </w:r>
    </w:p>
    <w:p w14:paraId="389A4441" w14:textId="77777777" w:rsidR="004A249C" w:rsidRDefault="00F00FA4">
      <w:pPr>
        <w:spacing w:line="319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三、合辦單位：臺北市高中英文學科平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、高雄市教育局十二年國教課程發</w:t>
      </w:r>
    </w:p>
    <w:p w14:paraId="113952CC" w14:textId="77777777" w:rsidR="004A249C" w:rsidRDefault="00F00FA4">
      <w:pPr>
        <w:ind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展團隊</w:t>
      </w:r>
    </w:p>
    <w:p w14:paraId="5F2A2623" w14:textId="77777777" w:rsidR="004A249C" w:rsidRDefault="004A249C">
      <w:pPr>
        <w:ind w:firstLine="840"/>
        <w:rPr>
          <w:rFonts w:ascii="標楷體" w:eastAsia="標楷體" w:hAnsi="標楷體" w:cs="標楷體"/>
        </w:rPr>
      </w:pPr>
    </w:p>
    <w:p w14:paraId="6F05F83C" w14:textId="77777777" w:rsidR="004A249C" w:rsidRDefault="00F00FA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肆、辦理內容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</w:p>
    <w:p w14:paraId="531108BC" w14:textId="77777777" w:rsidR="004A249C" w:rsidRDefault="00F00FA4">
      <w:pPr>
        <w:spacing w:line="319" w:lineRule="auto"/>
        <w:ind w:left="2041" w:hanging="1684"/>
      </w:pPr>
      <w:r>
        <w:rPr>
          <w:rFonts w:ascii="標楷體" w:eastAsia="標楷體" w:hAnsi="標楷體" w:cs="標楷體"/>
          <w:b/>
        </w:rPr>
        <w:t>一、參加對象：</w:t>
      </w:r>
      <w:r>
        <w:rPr>
          <w:rFonts w:ascii="標楷體" w:eastAsia="標楷體" w:hAnsi="標楷體" w:cs="標楷體"/>
        </w:rPr>
        <w:t>全國普通型高級中等學校之英文教師，每場次</w:t>
      </w:r>
      <w:r>
        <w:rPr>
          <w:rFonts w:ascii="標楷體" w:eastAsia="標楷體" w:hAnsi="標楷體" w:cs="標楷體"/>
        </w:rPr>
        <w:t>200</w:t>
      </w:r>
      <w:r>
        <w:rPr>
          <w:rFonts w:ascii="標楷體" w:eastAsia="標楷體" w:hAnsi="標楷體" w:cs="標楷體"/>
        </w:rPr>
        <w:t>名。</w:t>
      </w:r>
    </w:p>
    <w:p w14:paraId="4F8906B6" w14:textId="77777777" w:rsidR="004A249C" w:rsidRDefault="00F00FA4">
      <w:pPr>
        <w:spacing w:line="360" w:lineRule="auto"/>
        <w:ind w:firstLine="360"/>
      </w:pPr>
      <w:r>
        <w:rPr>
          <w:rFonts w:ascii="標楷體" w:eastAsia="標楷體" w:hAnsi="標楷體" w:cs="標楷體"/>
          <w:b/>
        </w:rPr>
        <w:t>二、研習場次及時間地點：</w:t>
      </w:r>
    </w:p>
    <w:tbl>
      <w:tblPr>
        <w:tblW w:w="8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686"/>
        <w:gridCol w:w="3260"/>
      </w:tblGrid>
      <w:tr w:rsidR="004A249C" w14:paraId="42E2BF4E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5BF7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場次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097F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4FCCC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</w:tc>
      </w:tr>
      <w:tr w:rsidR="004A249C" w14:paraId="78B87A8E" w14:textId="7777777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D8BA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第一場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0355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114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31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8A59" w14:textId="77777777" w:rsidR="004A249C" w:rsidRDefault="00F00FA4">
            <w:pPr>
              <w:widowControl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Google Meet</w:t>
            </w:r>
          </w:p>
        </w:tc>
      </w:tr>
      <w:tr w:rsidR="004A249C" w14:paraId="323335A0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997D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2CA6" w14:textId="77777777" w:rsidR="004A249C" w:rsidRDefault="00F00FA4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114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A6C9" w14:textId="77777777" w:rsidR="004A249C" w:rsidRDefault="004A249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19D1556" w14:textId="77777777" w:rsidR="004A249C" w:rsidRDefault="004A249C">
      <w:pPr>
        <w:widowControl/>
        <w:rPr>
          <w:rFonts w:ascii="標楷體" w:eastAsia="標楷體" w:hAnsi="標楷體" w:cs="標楷體"/>
          <w:b/>
        </w:rPr>
      </w:pPr>
    </w:p>
    <w:p w14:paraId="324878C2" w14:textId="77777777" w:rsidR="004A249C" w:rsidRDefault="00F00FA4">
      <w:pPr>
        <w:spacing w:line="319" w:lineRule="auto"/>
        <w:ind w:left="2041" w:hanging="1684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三、研習時程表：</w:t>
      </w:r>
    </w:p>
    <w:p w14:paraId="214D6F56" w14:textId="77777777" w:rsidR="004A249C" w:rsidRDefault="00F00FA4">
      <w:pPr>
        <w:spacing w:line="319" w:lineRule="auto"/>
        <w:ind w:left="2041" w:hanging="1684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</w:t>
      </w:r>
      <w:proofErr w:type="gramStart"/>
      <w:r>
        <w:rPr>
          <w:rFonts w:ascii="標楷體" w:eastAsia="標楷體" w:hAnsi="標楷體" w:cs="標楷體"/>
          <w:b/>
        </w:rPr>
        <w:t>一</w:t>
      </w:r>
      <w:proofErr w:type="gramEnd"/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第一場：</w:t>
      </w:r>
    </w:p>
    <w:tbl>
      <w:tblPr>
        <w:tblW w:w="864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5"/>
        <w:gridCol w:w="3690"/>
        <w:gridCol w:w="2932"/>
      </w:tblGrid>
      <w:tr w:rsidR="004A249C" w14:paraId="0B8E5C83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0D4F" w14:textId="77777777" w:rsidR="004A249C" w:rsidRDefault="00F00FA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6C15" w14:textId="77777777" w:rsidR="004A249C" w:rsidRDefault="00F00FA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20" w:lineRule="auto"/>
              <w:jc w:val="center"/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6068" w14:textId="77777777" w:rsidR="004A249C" w:rsidRDefault="00F00FA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講師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主持人</w:t>
            </w:r>
          </w:p>
        </w:tc>
      </w:tr>
      <w:tr w:rsidR="004A249C" w14:paraId="70FFDBD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C230" w14:textId="77777777" w:rsidR="004A249C" w:rsidRDefault="00F00FA4">
            <w:pPr>
              <w:widowControl/>
              <w:spacing w:line="319" w:lineRule="auto"/>
              <w:jc w:val="center"/>
              <w:rPr>
                <w:rFonts w:ascii="標楷體" w:eastAsia="標楷體" w:hAnsi="標楷體" w:cs="標楷體"/>
                <w:color w:val="202124"/>
              </w:rPr>
            </w:pPr>
            <w:r>
              <w:rPr>
                <w:rFonts w:ascii="標楷體" w:eastAsia="標楷體" w:hAnsi="標楷體" w:cs="標楷體"/>
                <w:color w:val="202124"/>
              </w:rPr>
              <w:t>13:10-13:25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998E9" w14:textId="77777777" w:rsidR="004A249C" w:rsidRDefault="00F00F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E4A9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英語文學科中心</w:t>
            </w:r>
          </w:p>
        </w:tc>
      </w:tr>
      <w:tr w:rsidR="004A249C" w14:paraId="72050F83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CD01" w14:textId="77777777" w:rsidR="004A249C" w:rsidRDefault="00F00FA4">
            <w:pPr>
              <w:widowControl/>
              <w:spacing w:line="319" w:lineRule="auto"/>
              <w:jc w:val="center"/>
              <w:rPr>
                <w:rFonts w:ascii="標楷體" w:eastAsia="標楷體" w:hAnsi="標楷體" w:cs="標楷體"/>
                <w:color w:val="202124"/>
              </w:rPr>
            </w:pPr>
            <w:r>
              <w:rPr>
                <w:rFonts w:ascii="標楷體" w:eastAsia="標楷體" w:hAnsi="標楷體" w:cs="標楷體"/>
                <w:color w:val="202124"/>
              </w:rPr>
              <w:t>13:25-13:30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699E" w14:textId="77777777" w:rsidR="004A249C" w:rsidRDefault="00F00FA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開幕致詞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AC76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臺北市立麗山</w:t>
            </w:r>
            <w:proofErr w:type="gramEnd"/>
            <w:r>
              <w:rPr>
                <w:rFonts w:ascii="標楷體" w:eastAsia="標楷體" w:hAnsi="標楷體" w:cs="標楷體"/>
              </w:rPr>
              <w:t>高級中學</w:t>
            </w:r>
          </w:p>
          <w:p w14:paraId="4A171172" w14:textId="77777777" w:rsidR="004A249C" w:rsidRDefault="00F00FA4">
            <w:pPr>
              <w:spacing w:line="276" w:lineRule="auto"/>
              <w:ind w:left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白玉璽老師</w:t>
            </w:r>
          </w:p>
        </w:tc>
      </w:tr>
      <w:tr w:rsidR="004A249C" w14:paraId="4E1C6B16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1145" w14:textId="77777777" w:rsidR="004A249C" w:rsidRDefault="00F00FA4">
            <w:pPr>
              <w:widowControl/>
              <w:spacing w:line="319" w:lineRule="auto"/>
              <w:jc w:val="center"/>
              <w:rPr>
                <w:rFonts w:ascii="標楷體" w:eastAsia="標楷體" w:hAnsi="標楷體" w:cs="標楷體"/>
                <w:color w:val="202124"/>
              </w:rPr>
            </w:pPr>
            <w:r>
              <w:rPr>
                <w:rFonts w:ascii="標楷體" w:eastAsia="標楷體" w:hAnsi="標楷體" w:cs="標楷體"/>
                <w:color w:val="202124"/>
              </w:rPr>
              <w:t>13:30-14:00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677F" w14:textId="77777777" w:rsidR="004A249C" w:rsidRDefault="00F00FA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Teaching Cause &amp; Effect to 12th Graders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4E67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新北市立丹鳳高級中學</w:t>
            </w:r>
          </w:p>
          <w:p w14:paraId="1EAF820A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李芷涵老師</w:t>
            </w:r>
          </w:p>
        </w:tc>
      </w:tr>
      <w:tr w:rsidR="004A249C" w14:paraId="300F596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0056" w14:textId="77777777" w:rsidR="004A249C" w:rsidRDefault="00F00FA4">
            <w:pPr>
              <w:widowControl/>
              <w:spacing w:line="319" w:lineRule="auto"/>
              <w:jc w:val="center"/>
              <w:rPr>
                <w:rFonts w:ascii="標楷體" w:eastAsia="標楷體" w:hAnsi="標楷體" w:cs="標楷體"/>
                <w:color w:val="202124"/>
              </w:rPr>
            </w:pPr>
            <w:r>
              <w:rPr>
                <w:rFonts w:ascii="標楷體" w:eastAsia="標楷體" w:hAnsi="標楷體" w:cs="標楷體"/>
                <w:color w:val="202124"/>
              </w:rPr>
              <w:t>14:00-14:30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B8CF" w14:textId="77777777" w:rsidR="004A249C" w:rsidRDefault="00F00FA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Discourse Analysis– from close reading to structural writing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C7AB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臺北市立南湖</w:t>
            </w:r>
            <w:proofErr w:type="gramEnd"/>
            <w:r>
              <w:rPr>
                <w:rFonts w:ascii="標楷體" w:eastAsia="標楷體" w:hAnsi="標楷體" w:cs="標楷體"/>
              </w:rPr>
              <w:t>高級中學</w:t>
            </w:r>
          </w:p>
          <w:p w14:paraId="73F8EFAB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陳廷軍老師</w:t>
            </w:r>
          </w:p>
        </w:tc>
      </w:tr>
      <w:tr w:rsidR="004A249C" w14:paraId="678248E3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5A5" w14:textId="77777777" w:rsidR="004A249C" w:rsidRDefault="00F00FA4">
            <w:pPr>
              <w:widowControl/>
              <w:spacing w:line="319" w:lineRule="auto"/>
              <w:jc w:val="center"/>
              <w:rPr>
                <w:rFonts w:ascii="標楷體" w:eastAsia="標楷體" w:hAnsi="標楷體" w:cs="標楷體"/>
                <w:color w:val="202124"/>
              </w:rPr>
            </w:pPr>
            <w:r>
              <w:rPr>
                <w:rFonts w:ascii="標楷體" w:eastAsia="標楷體" w:hAnsi="標楷體" w:cs="標楷體"/>
                <w:color w:val="202124"/>
              </w:rPr>
              <w:t>14:30-15:00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21BF" w14:textId="77777777" w:rsidR="004A249C" w:rsidRDefault="00F00FA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Discovering How Information Is </w:t>
            </w:r>
            <w:r>
              <w:rPr>
                <w:rFonts w:ascii="Times New Roman" w:eastAsia="Times New Roman" w:hAnsi="Times New Roman" w:cs="Times New Roman"/>
              </w:rPr>
              <w:t>Connected:</w:t>
            </w:r>
          </w:p>
          <w:p w14:paraId="431E57F4" w14:textId="77777777" w:rsidR="004A249C" w:rsidRDefault="00F00FA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 Inquiry-Based Model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14FD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高雄市立高雄高級中學</w:t>
            </w:r>
          </w:p>
          <w:p w14:paraId="562F1695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林晶瑩老師</w:t>
            </w:r>
          </w:p>
        </w:tc>
      </w:tr>
      <w:tr w:rsidR="004A249C" w14:paraId="3ACFB899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28D9" w14:textId="77777777" w:rsidR="004A249C" w:rsidRDefault="00F00FA4">
            <w:pPr>
              <w:widowControl/>
              <w:spacing w:line="319" w:lineRule="auto"/>
              <w:jc w:val="center"/>
              <w:rPr>
                <w:rFonts w:ascii="標楷體" w:eastAsia="標楷體" w:hAnsi="標楷體" w:cs="標楷體"/>
                <w:color w:val="202124"/>
              </w:rPr>
            </w:pPr>
            <w:r>
              <w:rPr>
                <w:rFonts w:ascii="標楷體" w:eastAsia="標楷體" w:hAnsi="標楷體" w:cs="標楷體"/>
                <w:color w:val="202124"/>
              </w:rPr>
              <w:t>15:00-15:20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D464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hd w:val="clear" w:color="auto" w:fill="FFFFFF"/>
              </w:rPr>
              <w:t>綜合座談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C5B6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英語文學科中心</w:t>
            </w:r>
          </w:p>
        </w:tc>
      </w:tr>
    </w:tbl>
    <w:p w14:paraId="4DE9AB7C" w14:textId="77777777" w:rsidR="004A249C" w:rsidRDefault="004A249C">
      <w:pPr>
        <w:widowControl/>
        <w:rPr>
          <w:rFonts w:ascii="標楷體" w:eastAsia="標楷體" w:hAnsi="標楷體" w:cs="標楷體"/>
          <w:b/>
        </w:rPr>
      </w:pPr>
    </w:p>
    <w:p w14:paraId="18648F16" w14:textId="77777777" w:rsidR="004A249C" w:rsidRDefault="00F00FA4">
      <w:pPr>
        <w:spacing w:line="319" w:lineRule="auto"/>
        <w:ind w:left="2041" w:hanging="1684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二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第二場：</w:t>
      </w:r>
    </w:p>
    <w:p w14:paraId="64D20D11" w14:textId="77777777" w:rsidR="004A249C" w:rsidRDefault="004A249C">
      <w:pPr>
        <w:spacing w:line="319" w:lineRule="auto"/>
        <w:ind w:left="2041" w:hanging="1684"/>
        <w:rPr>
          <w:rFonts w:ascii="標楷體" w:eastAsia="標楷體" w:hAnsi="標楷體" w:cs="標楷體"/>
          <w:b/>
        </w:rPr>
      </w:pPr>
    </w:p>
    <w:tbl>
      <w:tblPr>
        <w:tblW w:w="864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5"/>
        <w:gridCol w:w="3690"/>
        <w:gridCol w:w="2932"/>
      </w:tblGrid>
      <w:tr w:rsidR="004A249C" w14:paraId="645432A8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295A" w14:textId="77777777" w:rsidR="004A249C" w:rsidRDefault="00F00FA4">
            <w:pPr>
              <w:spacing w:line="4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5C48" w14:textId="77777777" w:rsidR="004A249C" w:rsidRDefault="00F00FA4">
            <w:pPr>
              <w:spacing w:line="4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EFED" w14:textId="77777777" w:rsidR="004A249C" w:rsidRDefault="00F00FA4">
            <w:pPr>
              <w:spacing w:line="4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主持人</w:t>
            </w:r>
          </w:p>
        </w:tc>
      </w:tr>
      <w:tr w:rsidR="004A249C" w14:paraId="17342C20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55E3" w14:textId="77777777" w:rsidR="004A249C" w:rsidRDefault="00F00FA4">
            <w:pPr>
              <w:widowControl/>
              <w:spacing w:line="319" w:lineRule="auto"/>
              <w:jc w:val="center"/>
              <w:rPr>
                <w:rFonts w:ascii="標楷體" w:eastAsia="標楷體" w:hAnsi="標楷體" w:cs="標楷體"/>
                <w:color w:val="202124"/>
              </w:rPr>
            </w:pPr>
            <w:r>
              <w:rPr>
                <w:rFonts w:ascii="標楷體" w:eastAsia="標楷體" w:hAnsi="標楷體" w:cs="標楷體"/>
                <w:color w:val="202124"/>
              </w:rPr>
              <w:t>13:10-13:25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3ACCC" w14:textId="77777777" w:rsidR="004A249C" w:rsidRDefault="00F00F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E4F3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英語文學科中心</w:t>
            </w:r>
          </w:p>
        </w:tc>
      </w:tr>
      <w:tr w:rsidR="004A249C" w14:paraId="2C99C78A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8631" w14:textId="77777777" w:rsidR="004A249C" w:rsidRDefault="00F00FA4">
            <w:pPr>
              <w:widowControl/>
              <w:spacing w:line="319" w:lineRule="auto"/>
              <w:jc w:val="center"/>
              <w:rPr>
                <w:rFonts w:ascii="標楷體" w:eastAsia="標楷體" w:hAnsi="標楷體" w:cs="標楷體"/>
                <w:color w:val="202124"/>
              </w:rPr>
            </w:pPr>
            <w:r>
              <w:rPr>
                <w:rFonts w:ascii="標楷體" w:eastAsia="標楷體" w:hAnsi="標楷體" w:cs="標楷體"/>
                <w:color w:val="202124"/>
              </w:rPr>
              <w:t>13:25-13:30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D2FB" w14:textId="77777777" w:rsidR="004A249C" w:rsidRDefault="00F00F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開幕致詞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9E1C" w14:textId="77777777" w:rsidR="004A249C" w:rsidRDefault="00F00FA4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國立中科實驗高級中學</w:t>
            </w:r>
          </w:p>
          <w:p w14:paraId="5AA9511E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施勇廷老師</w:t>
            </w:r>
          </w:p>
        </w:tc>
      </w:tr>
      <w:tr w:rsidR="004A249C" w14:paraId="58A6CB47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B23B" w14:textId="77777777" w:rsidR="004A249C" w:rsidRDefault="00F00FA4">
            <w:pPr>
              <w:widowControl/>
              <w:spacing w:line="319" w:lineRule="auto"/>
              <w:jc w:val="center"/>
              <w:rPr>
                <w:rFonts w:ascii="標楷體" w:eastAsia="標楷體" w:hAnsi="標楷體" w:cs="標楷體"/>
                <w:color w:val="202124"/>
              </w:rPr>
            </w:pPr>
            <w:r>
              <w:rPr>
                <w:rFonts w:ascii="標楷體" w:eastAsia="標楷體" w:hAnsi="標楷體" w:cs="標楷體"/>
                <w:color w:val="202124"/>
              </w:rPr>
              <w:t>13:30-14:00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44A4" w14:textId="77777777" w:rsidR="004A249C" w:rsidRDefault="00F00FA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Sipping Through Context: Understanding Pronouns and Text </w:t>
            </w:r>
          </w:p>
          <w:p w14:paraId="7D984528" w14:textId="77777777" w:rsidR="004A249C" w:rsidRDefault="00F00FA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Structures with Tea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F9DA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國立成功大學附屬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南工業高級中等學校</w:t>
            </w:r>
          </w:p>
          <w:p w14:paraId="41FB16CF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</w:t>
            </w:r>
            <w:proofErr w:type="gramStart"/>
            <w:r>
              <w:rPr>
                <w:rFonts w:ascii="標楷體" w:eastAsia="標楷體" w:hAnsi="標楷體" w:cs="標楷體"/>
              </w:rPr>
              <w:t>臆</w:t>
            </w:r>
            <w:proofErr w:type="gramEnd"/>
            <w:r>
              <w:rPr>
                <w:rFonts w:ascii="標楷體" w:eastAsia="標楷體" w:hAnsi="標楷體" w:cs="標楷體"/>
              </w:rPr>
              <w:t>慈老師</w:t>
            </w:r>
          </w:p>
        </w:tc>
      </w:tr>
      <w:tr w:rsidR="004A249C" w14:paraId="43B2D99E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158F5" w14:textId="77777777" w:rsidR="004A249C" w:rsidRDefault="00F00FA4">
            <w:pPr>
              <w:widowControl/>
              <w:spacing w:line="319" w:lineRule="auto"/>
              <w:jc w:val="center"/>
              <w:rPr>
                <w:rFonts w:ascii="標楷體" w:eastAsia="標楷體" w:hAnsi="標楷體" w:cs="標楷體"/>
                <w:color w:val="202124"/>
              </w:rPr>
            </w:pPr>
            <w:r>
              <w:rPr>
                <w:rFonts w:ascii="標楷體" w:eastAsia="標楷體" w:hAnsi="標楷體" w:cs="標楷體"/>
                <w:color w:val="202124"/>
              </w:rPr>
              <w:lastRenderedPageBreak/>
              <w:t>14:00-14:30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73A4" w14:textId="77777777" w:rsidR="004A249C" w:rsidRDefault="00F00FA4">
            <w:pPr>
              <w:widowControl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Persuasive Essays with </w:t>
            </w:r>
          </w:p>
          <w:p w14:paraId="07B71CBE" w14:textId="77777777" w:rsidR="004A249C" w:rsidRDefault="00F00FA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OREO Structure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676A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國立虎尾高級中學</w:t>
            </w:r>
          </w:p>
          <w:p w14:paraId="3A49FE70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戴宜蓁老師</w:t>
            </w:r>
          </w:p>
        </w:tc>
      </w:tr>
      <w:tr w:rsidR="004A249C" w14:paraId="48817895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4E73" w14:textId="77777777" w:rsidR="004A249C" w:rsidRDefault="00F00FA4">
            <w:pPr>
              <w:widowControl/>
              <w:spacing w:line="319" w:lineRule="auto"/>
              <w:jc w:val="center"/>
              <w:rPr>
                <w:rFonts w:ascii="標楷體" w:eastAsia="標楷體" w:hAnsi="標楷體" w:cs="標楷體"/>
                <w:color w:val="202124"/>
              </w:rPr>
            </w:pPr>
            <w:r>
              <w:rPr>
                <w:rFonts w:ascii="標楷體" w:eastAsia="標楷體" w:hAnsi="標楷體" w:cs="標楷體"/>
                <w:color w:val="202124"/>
              </w:rPr>
              <w:t>14:30-15:00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79A0" w14:textId="77777777" w:rsidR="004A249C" w:rsidRDefault="00F00FA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Discovering How Information Is Connected:</w:t>
            </w:r>
          </w:p>
          <w:p w14:paraId="5947E5E3" w14:textId="77777777" w:rsidR="004A249C" w:rsidRDefault="00F00FA4">
            <w:pPr>
              <w:widowControl/>
              <w:jc w:val="center"/>
            </w:pPr>
            <w:r>
              <w:rPr>
                <w:rFonts w:ascii="Times New Roman" w:eastAsia="Times New Roman" w:hAnsi="Times New Roman" w:cs="Times New Roman"/>
              </w:rPr>
              <w:t>An Inquiry-Based Model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0B8F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高雄市立高雄高級中學</w:t>
            </w:r>
          </w:p>
          <w:p w14:paraId="78073B79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林晶瑩老師</w:t>
            </w:r>
          </w:p>
        </w:tc>
      </w:tr>
      <w:tr w:rsidR="004A249C" w14:paraId="0A5BAF59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CE10" w14:textId="77777777" w:rsidR="004A249C" w:rsidRDefault="00F00FA4">
            <w:pPr>
              <w:widowControl/>
              <w:spacing w:line="319" w:lineRule="auto"/>
              <w:jc w:val="center"/>
              <w:rPr>
                <w:rFonts w:ascii="標楷體" w:eastAsia="標楷體" w:hAnsi="標楷體" w:cs="標楷體"/>
                <w:color w:val="202124"/>
              </w:rPr>
            </w:pPr>
            <w:r>
              <w:rPr>
                <w:rFonts w:ascii="標楷體" w:eastAsia="標楷體" w:hAnsi="標楷體" w:cs="標楷體"/>
                <w:color w:val="202124"/>
              </w:rPr>
              <w:t>15:00-15:20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FECD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hd w:val="clear" w:color="auto" w:fill="FFFFFF"/>
              </w:rPr>
              <w:t>綜合座談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C0C9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英語文學科中心</w:t>
            </w:r>
          </w:p>
        </w:tc>
      </w:tr>
    </w:tbl>
    <w:p w14:paraId="7A629204" w14:textId="77777777" w:rsidR="004A249C" w:rsidRDefault="004A249C">
      <w:pPr>
        <w:widowControl/>
        <w:rPr>
          <w:rFonts w:ascii="標楷體" w:eastAsia="標楷體" w:hAnsi="標楷體" w:cs="標楷體"/>
          <w:b/>
        </w:rPr>
      </w:pPr>
    </w:p>
    <w:p w14:paraId="3288957F" w14:textId="77777777" w:rsidR="004A249C" w:rsidRDefault="00F00FA4">
      <w:pPr>
        <w:spacing w:line="360" w:lineRule="auto"/>
        <w:ind w:left="2041" w:hanging="1684"/>
      </w:pPr>
      <w:r>
        <w:rPr>
          <w:rFonts w:ascii="標楷體" w:eastAsia="標楷體" w:hAnsi="標楷體" w:cs="標楷體"/>
          <w:b/>
          <w:shd w:val="clear" w:color="auto" w:fill="FFFFFF"/>
        </w:rPr>
        <w:t>四</w:t>
      </w:r>
      <w:r>
        <w:rPr>
          <w:rFonts w:ascii="標楷體" w:eastAsia="標楷體" w:hAnsi="標楷體" w:cs="標楷體"/>
          <w:b/>
        </w:rPr>
        <w:t>、報名方式：</w:t>
      </w:r>
    </w:p>
    <w:p w14:paraId="3CDBEE4C" w14:textId="77777777" w:rsidR="004A249C" w:rsidRDefault="00F00FA4">
      <w:pPr>
        <w:spacing w:line="360" w:lineRule="auto"/>
        <w:ind w:left="240" w:firstLine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請至「教育部全國教師在職進修資訊網」</w:t>
      </w:r>
    </w:p>
    <w:p w14:paraId="5C51A62F" w14:textId="77777777" w:rsidR="004A249C" w:rsidRDefault="00F00FA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60"/>
      </w:pPr>
      <w:r>
        <w:rPr>
          <w:rFonts w:ascii="標楷體" w:eastAsia="標楷體" w:hAnsi="標楷體" w:cs="標楷體"/>
          <w:color w:val="000000"/>
        </w:rPr>
        <w:t>(</w:t>
      </w:r>
      <w:hyperlink r:id="rId6" w:history="1">
        <w:r>
          <w:rPr>
            <w:rFonts w:ascii="標楷體" w:eastAsia="標楷體" w:hAnsi="標楷體" w:cs="標楷體"/>
            <w:color w:val="00009C"/>
            <w:u w:val="single"/>
          </w:rPr>
          <w:t>http://inservice.edu.tw/)</w:t>
        </w:r>
      </w:hyperlink>
      <w:hyperlink r:id="rId7" w:history="1">
        <w:r>
          <w:rPr>
            <w:rFonts w:ascii="標楷體" w:eastAsia="標楷體" w:hAnsi="標楷體" w:cs="標楷體"/>
            <w:color w:val="000000"/>
          </w:rPr>
          <w:t>，選擇【教師登入】輸入教師帳號及密碼</w:t>
        </w:r>
      </w:hyperlink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→</w:t>
      </w:r>
      <w:r>
        <w:rPr>
          <w:rFonts w:ascii="標楷體" w:eastAsia="標楷體" w:hAnsi="標楷體" w:cs="標楷體"/>
          <w:color w:val="000000"/>
        </w:rPr>
        <w:t>點選網頁上【研習進階搜尋】</w:t>
      </w:r>
      <w:r>
        <w:rPr>
          <w:rFonts w:ascii="標楷體" w:eastAsia="標楷體" w:hAnsi="標楷體" w:cs="標楷體"/>
          <w:color w:val="000000"/>
        </w:rPr>
        <w:t>→</w:t>
      </w:r>
      <w:r>
        <w:rPr>
          <w:rFonts w:ascii="標楷體" w:eastAsia="標楷體" w:hAnsi="標楷體" w:cs="標楷體"/>
          <w:color w:val="000000"/>
        </w:rPr>
        <w:t>於【研習名稱</w:t>
      </w:r>
      <w:r>
        <w:rPr>
          <w:rFonts w:ascii="標楷體" w:eastAsia="標楷體" w:hAnsi="標楷體" w:cs="標楷體"/>
          <w:color w:val="000000"/>
        </w:rPr>
        <w:t>/</w:t>
      </w:r>
      <w:r>
        <w:rPr>
          <w:rFonts w:ascii="標楷體" w:eastAsia="標楷體" w:hAnsi="標楷體" w:cs="標楷體"/>
          <w:color w:val="000000"/>
        </w:rPr>
        <w:t>代碼】，輸入課程名稱或代碼查詢</w:t>
      </w:r>
      <w:r>
        <w:rPr>
          <w:rFonts w:ascii="標楷體" w:eastAsia="標楷體" w:hAnsi="標楷體" w:cs="標楷體"/>
          <w:color w:val="000000"/>
        </w:rPr>
        <w:t>→</w:t>
      </w:r>
      <w:r>
        <w:rPr>
          <w:rFonts w:ascii="標楷體" w:eastAsia="標楷體" w:hAnsi="標楷體" w:cs="標楷體"/>
          <w:color w:val="000000"/>
        </w:rPr>
        <w:t>點選頁面下方【線上報名專區】</w:t>
      </w:r>
      <w:r>
        <w:rPr>
          <w:rFonts w:ascii="標楷體" w:eastAsia="標楷體" w:hAnsi="標楷體" w:cs="標楷體"/>
          <w:color w:val="000000"/>
        </w:rPr>
        <w:t>→</w:t>
      </w:r>
      <w:r>
        <w:rPr>
          <w:rFonts w:ascii="標楷體" w:eastAsia="標楷體" w:hAnsi="標楷體" w:cs="標楷體"/>
          <w:color w:val="000000"/>
        </w:rPr>
        <w:t>填寫資料</w:t>
      </w:r>
      <w:r>
        <w:rPr>
          <w:rFonts w:ascii="標楷體" w:eastAsia="標楷體" w:hAnsi="標楷體" w:cs="標楷體"/>
          <w:color w:val="000000"/>
        </w:rPr>
        <w:t>→</w:t>
      </w:r>
      <w:r>
        <w:rPr>
          <w:rFonts w:ascii="標楷體" w:eastAsia="標楷體" w:hAnsi="標楷體" w:cs="標楷體"/>
          <w:color w:val="000000"/>
        </w:rPr>
        <w:t>完成報名手續。</w:t>
      </w:r>
    </w:p>
    <w:p w14:paraId="43614B57" w14:textId="77777777" w:rsidR="004A249C" w:rsidRDefault="00F00FA4">
      <w:pPr>
        <w:ind w:firstLine="480"/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 xml:space="preserve">) </w:t>
      </w:r>
      <w:r>
        <w:rPr>
          <w:rFonts w:ascii="標楷體" w:eastAsia="標楷體" w:hAnsi="標楷體" w:cs="標楷體"/>
        </w:rPr>
        <w:t>報名資訊：</w:t>
      </w:r>
    </w:p>
    <w:tbl>
      <w:tblPr>
        <w:tblW w:w="7654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743"/>
        <w:gridCol w:w="2501"/>
        <w:gridCol w:w="1134"/>
      </w:tblGrid>
      <w:tr w:rsidR="004A249C" w14:paraId="3E3AA762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2286" w14:textId="77777777" w:rsidR="004A249C" w:rsidRDefault="00F00FA4">
            <w:pPr>
              <w:spacing w:before="240"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場次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20F4" w14:textId="77777777" w:rsidR="004A249C" w:rsidRDefault="00F00FA4">
            <w:pPr>
              <w:spacing w:line="278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研習日期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2C46" w14:textId="77777777" w:rsidR="004A249C" w:rsidRDefault="00F00FA4">
            <w:pPr>
              <w:spacing w:line="278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482D" w14:textId="77777777" w:rsidR="004A249C" w:rsidRDefault="00F00FA4">
            <w:pPr>
              <w:spacing w:line="278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</w:t>
            </w:r>
          </w:p>
          <w:p w14:paraId="5706E2E1" w14:textId="77777777" w:rsidR="004A249C" w:rsidRDefault="00F00FA4">
            <w:pPr>
              <w:spacing w:line="278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代碼</w:t>
            </w:r>
          </w:p>
        </w:tc>
      </w:tr>
      <w:tr w:rsidR="004A249C" w14:paraId="5A2D442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25AD" w14:textId="77777777" w:rsidR="004A249C" w:rsidRDefault="00F00FA4">
            <w:pPr>
              <w:spacing w:line="319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第一場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5E33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114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31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AA37" w14:textId="77777777" w:rsidR="004A249C" w:rsidRDefault="00F00FA4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-3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26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B1BC" w14:textId="77777777" w:rsidR="004A249C" w:rsidRDefault="00F00FA4">
            <w:pPr>
              <w:spacing w:line="278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4937961</w:t>
            </w:r>
          </w:p>
        </w:tc>
      </w:tr>
      <w:tr w:rsidR="004A249C" w14:paraId="77455B1E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5141" w14:textId="77777777" w:rsidR="004A249C" w:rsidRDefault="00F00FA4">
            <w:pPr>
              <w:spacing w:line="319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第二場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F039" w14:textId="77777777" w:rsidR="004A249C" w:rsidRDefault="00F00FA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114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8ABC" w14:textId="77777777" w:rsidR="004A249C" w:rsidRDefault="00F00FA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-4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017A" w14:textId="77777777" w:rsidR="004A249C" w:rsidRDefault="00F00FA4">
            <w:pPr>
              <w:spacing w:line="278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4937971</w:t>
            </w:r>
          </w:p>
        </w:tc>
      </w:tr>
    </w:tbl>
    <w:p w14:paraId="3AC577C6" w14:textId="77777777" w:rsidR="004A249C" w:rsidRDefault="004A249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60"/>
        <w:rPr>
          <w:rFonts w:ascii="標楷體" w:eastAsia="標楷體" w:hAnsi="標楷體" w:cs="標楷體"/>
          <w:color w:val="000000"/>
        </w:rPr>
      </w:pPr>
    </w:p>
    <w:p w14:paraId="4490B3BB" w14:textId="77777777" w:rsidR="004A249C" w:rsidRDefault="00F00FA4">
      <w:pPr>
        <w:spacing w:line="360" w:lineRule="auto"/>
        <w:ind w:left="2041" w:hanging="1684"/>
      </w:pPr>
      <w:r>
        <w:rPr>
          <w:rFonts w:ascii="標楷體" w:eastAsia="標楷體" w:hAnsi="標楷體" w:cs="標楷體"/>
          <w:b/>
        </w:rPr>
        <w:t>五、研習時數：</w:t>
      </w:r>
      <w:r>
        <w:rPr>
          <w:rFonts w:ascii="標楷體" w:eastAsia="標楷體" w:hAnsi="標楷體" w:cs="標楷體"/>
        </w:rPr>
        <w:t>每一場次研習全程參加者核發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小時研習時數。</w:t>
      </w:r>
    </w:p>
    <w:p w14:paraId="7E4BEDBD" w14:textId="77777777" w:rsidR="004A249C" w:rsidRDefault="00F00FA4">
      <w:pPr>
        <w:spacing w:line="360" w:lineRule="auto"/>
        <w:ind w:left="2041" w:hanging="1684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六、注意事項：</w:t>
      </w:r>
    </w:p>
    <w:p w14:paraId="41EC5F93" w14:textId="77777777" w:rsidR="004A249C" w:rsidRDefault="00F00FA4">
      <w:pPr>
        <w:tabs>
          <w:tab w:val="left" w:pos="2490"/>
        </w:tabs>
        <w:spacing w:line="360" w:lineRule="auto"/>
        <w:ind w:left="960" w:hanging="480"/>
        <w:jc w:val="both"/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將於</w:t>
      </w:r>
      <w:r>
        <w:rPr>
          <w:rFonts w:ascii="標楷體" w:eastAsia="標楷體" w:hAnsi="標楷體" w:cs="標楷體"/>
          <w:b/>
        </w:rPr>
        <w:t>研習前一日</w:t>
      </w:r>
      <w:r>
        <w:rPr>
          <w:rFonts w:ascii="標楷體" w:eastAsia="標楷體" w:hAnsi="標楷體" w:cs="標楷體"/>
        </w:rPr>
        <w:t>寄送研習連結予通過審核之教師，報名時請填寫寄送</w:t>
      </w:r>
      <w:r>
        <w:rPr>
          <w:rFonts w:ascii="標楷體" w:eastAsia="標楷體" w:hAnsi="標楷體" w:cs="標楷體"/>
          <w:u w:val="single"/>
        </w:rPr>
        <w:t>研習連結之</w:t>
      </w:r>
      <w:r>
        <w:rPr>
          <w:rFonts w:ascii="標楷體" w:eastAsia="標楷體" w:hAnsi="標楷體" w:cs="標楷體"/>
          <w:u w:val="single"/>
        </w:rPr>
        <w:t>E-mail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u w:val="single"/>
        </w:rPr>
        <w:t>帳號顯示名稱</w:t>
      </w:r>
      <w:r>
        <w:rPr>
          <w:rFonts w:ascii="標楷體" w:eastAsia="標楷體" w:hAnsi="標楷體" w:cs="標楷體"/>
        </w:rPr>
        <w:t>，並請確認所填</w:t>
      </w:r>
      <w:r>
        <w:rPr>
          <w:rFonts w:ascii="標楷體" w:eastAsia="標楷體" w:hAnsi="標楷體" w:cs="標楷體"/>
        </w:rPr>
        <w:t>E-mail</w:t>
      </w:r>
      <w:r>
        <w:rPr>
          <w:rFonts w:ascii="標楷體" w:eastAsia="標楷體" w:hAnsi="標楷體" w:cs="標楷體"/>
        </w:rPr>
        <w:t>之正確性，</w:t>
      </w:r>
      <w:r>
        <w:rPr>
          <w:rFonts w:ascii="標楷體" w:eastAsia="標楷體" w:hAnsi="標楷體" w:cs="標楷體"/>
        </w:rPr>
        <w:lastRenderedPageBreak/>
        <w:t>大量郵件寄送可能會列為垃圾信，請先檢查垃圾郵件信箱。</w:t>
      </w:r>
    </w:p>
    <w:p w14:paraId="241B643E" w14:textId="77777777" w:rsidR="004A249C" w:rsidRDefault="00F00FA4">
      <w:pPr>
        <w:spacing w:line="360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審核通過後若不克出席，敬請來信或來電取消，無故缺席將會影響未來報名之權益。</w:t>
      </w:r>
    </w:p>
    <w:p w14:paraId="49E17032" w14:textId="77777777" w:rsidR="004A249C" w:rsidRDefault="00F00FA4">
      <w:pPr>
        <w:spacing w:line="360" w:lineRule="auto"/>
        <w:ind w:left="960" w:hanging="48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請於報到時間</w:t>
      </w:r>
      <w:proofErr w:type="gramStart"/>
      <w:r>
        <w:rPr>
          <w:rFonts w:ascii="標楷體" w:eastAsia="標楷體" w:hAnsi="標楷體" w:cs="標楷體"/>
        </w:rPr>
        <w:t>填寫</w:t>
      </w:r>
      <w:r>
        <w:rPr>
          <w:rFonts w:ascii="標楷體" w:eastAsia="標楷體" w:hAnsi="標楷體" w:cs="標楷體"/>
          <w:u w:val="single"/>
        </w:rPr>
        <w:t>線上簽到</w:t>
      </w:r>
      <w:proofErr w:type="gramEnd"/>
      <w:r>
        <w:rPr>
          <w:rFonts w:ascii="標楷體" w:eastAsia="標楷體" w:hAnsi="標楷體" w:cs="標楷體"/>
          <w:u w:val="single"/>
        </w:rPr>
        <w:t>表</w:t>
      </w:r>
      <w:r>
        <w:rPr>
          <w:rFonts w:ascii="標楷體" w:eastAsia="標楷體" w:hAnsi="標楷體" w:cs="標楷體"/>
        </w:rPr>
        <w:t>，綜合座談</w:t>
      </w:r>
      <w:proofErr w:type="gramStart"/>
      <w:r>
        <w:rPr>
          <w:rFonts w:ascii="標楷體" w:eastAsia="標楷體" w:hAnsi="標楷體" w:cs="標楷體"/>
        </w:rPr>
        <w:t>完成</w:t>
      </w:r>
      <w:r>
        <w:rPr>
          <w:rFonts w:ascii="標楷體" w:eastAsia="標楷體" w:hAnsi="標楷體" w:cs="標楷體"/>
          <w:u w:val="single"/>
        </w:rPr>
        <w:t>線上回饋</w:t>
      </w:r>
      <w:proofErr w:type="gramEnd"/>
      <w:r>
        <w:rPr>
          <w:rFonts w:ascii="標楷體" w:eastAsia="標楷體" w:hAnsi="標楷體" w:cs="標楷體"/>
          <w:u w:val="single"/>
        </w:rPr>
        <w:t>表</w:t>
      </w:r>
      <w:r>
        <w:rPr>
          <w:rFonts w:ascii="標楷體" w:eastAsia="標楷體" w:hAnsi="標楷體" w:cs="標楷體"/>
        </w:rPr>
        <w:t>填答，依簽到表及回饋表核發研習時數，若無填寫恕無法核發時數。</w:t>
      </w:r>
    </w:p>
    <w:p w14:paraId="689A078D" w14:textId="77777777" w:rsidR="004A249C" w:rsidRDefault="00F00FA4">
      <w:pPr>
        <w:spacing w:line="360" w:lineRule="auto"/>
        <w:ind w:left="240" w:firstLine="24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敬請</w:t>
      </w:r>
      <w:proofErr w:type="gramStart"/>
      <w:r>
        <w:rPr>
          <w:rFonts w:ascii="標楷體" w:eastAsia="標楷體" w:hAnsi="標楷體" w:cs="標楷體"/>
          <w:color w:val="000000"/>
        </w:rPr>
        <w:t>各校核予</w:t>
      </w:r>
      <w:proofErr w:type="gramEnd"/>
      <w:r>
        <w:rPr>
          <w:rFonts w:ascii="標楷體" w:eastAsia="標楷體" w:hAnsi="標楷體" w:cs="標楷體"/>
          <w:color w:val="000000"/>
        </w:rPr>
        <w:t>參加教師以公假登記。</w:t>
      </w:r>
    </w:p>
    <w:p w14:paraId="7820A0CF" w14:textId="77777777" w:rsidR="004A249C" w:rsidRDefault="00F00FA4">
      <w:pPr>
        <w:spacing w:line="360" w:lineRule="auto"/>
        <w:ind w:left="240" w:firstLine="24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研習相關訊息請搜尋「英語文學科中心」</w:t>
      </w:r>
      <w:proofErr w:type="gramStart"/>
      <w:r>
        <w:rPr>
          <w:rFonts w:ascii="標楷體" w:eastAsia="標楷體" w:hAnsi="標楷體" w:cs="標楷體"/>
          <w:color w:val="000000"/>
        </w:rPr>
        <w:t>官網及</w:t>
      </w:r>
      <w:proofErr w:type="gramEnd"/>
      <w:r>
        <w:rPr>
          <w:rFonts w:ascii="標楷體" w:eastAsia="標楷體" w:hAnsi="標楷體" w:cs="標楷體"/>
          <w:color w:val="000000"/>
        </w:rPr>
        <w:t>粉絲專頁。</w:t>
      </w:r>
    </w:p>
    <w:p w14:paraId="16C61751" w14:textId="77777777" w:rsidR="004A249C" w:rsidRDefault="00F00FA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firstLine="960"/>
      </w:pPr>
      <w:r>
        <w:rPr>
          <w:rFonts w:ascii="標楷體" w:eastAsia="標楷體" w:hAnsi="標楷體" w:cs="標楷體"/>
        </w:rPr>
        <w:t>網站：</w:t>
      </w:r>
      <w:r>
        <w:rPr>
          <w:rFonts w:ascii="標楷體" w:eastAsia="標楷體" w:hAnsi="標楷體" w:cs="標楷體"/>
          <w:color w:val="0000FF"/>
          <w:u w:val="single"/>
        </w:rPr>
        <w:t>https://ghresource.k12ea.gov.tw/nss/s/main/p/English</w:t>
      </w:r>
    </w:p>
    <w:p w14:paraId="48794A7A" w14:textId="77777777" w:rsidR="004A249C" w:rsidRDefault="00F00FA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</w:pPr>
      <w:r>
        <w:rPr>
          <w:rFonts w:ascii="標楷體" w:eastAsia="標楷體" w:hAnsi="標楷體" w:cs="標楷體"/>
        </w:rPr>
        <w:t xml:space="preserve">　　　</w:t>
      </w:r>
      <w:r>
        <w:rPr>
          <w:rFonts w:ascii="標楷體" w:eastAsia="標楷體" w:hAnsi="標楷體" w:cs="標楷體"/>
        </w:rPr>
        <w:t xml:space="preserve"> </w:t>
      </w:r>
      <w:proofErr w:type="gramStart"/>
      <w:r>
        <w:rPr>
          <w:rFonts w:ascii="標楷體" w:eastAsia="標楷體" w:hAnsi="標楷體" w:cs="標楷體"/>
        </w:rPr>
        <w:t>臉書粉絲</w:t>
      </w:r>
      <w:proofErr w:type="gramEnd"/>
      <w:r>
        <w:rPr>
          <w:rFonts w:ascii="標楷體" w:eastAsia="標楷體" w:hAnsi="標楷體" w:cs="標楷體"/>
        </w:rPr>
        <w:t>專頁：</w:t>
      </w:r>
      <w:r>
        <w:rPr>
          <w:rFonts w:ascii="標楷體" w:eastAsia="標楷體" w:hAnsi="標楷體" w:cs="標楷體"/>
        </w:rPr>
        <w:t xml:space="preserve"> </w:t>
      </w:r>
      <w:hyperlink r:id="rId8" w:history="1">
        <w:r>
          <w:rPr>
            <w:rFonts w:ascii="標楷體" w:eastAsia="標楷體" w:hAnsi="標楷體" w:cs="標楷體"/>
            <w:color w:val="0000FF"/>
            <w:u w:val="single"/>
          </w:rPr>
          <w:t>https://www.facebook.com/eerc.moe</w:t>
        </w:r>
      </w:hyperlink>
    </w:p>
    <w:p w14:paraId="702B122B" w14:textId="77777777" w:rsidR="004A249C" w:rsidRDefault="00F00FA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CF766D" wp14:editId="55FF2869">
            <wp:simplePos x="0" y="0"/>
            <wp:positionH relativeFrom="column">
              <wp:posOffset>533396</wp:posOffset>
            </wp:positionH>
            <wp:positionV relativeFrom="paragraph">
              <wp:posOffset>69851</wp:posOffset>
            </wp:positionV>
            <wp:extent cx="1042992" cy="1042992"/>
            <wp:effectExtent l="0" t="0" r="4758" b="4758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992" cy="10429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BE24E1" wp14:editId="71999251">
            <wp:simplePos x="0" y="0"/>
            <wp:positionH relativeFrom="column">
              <wp:posOffset>1685925</wp:posOffset>
            </wp:positionH>
            <wp:positionV relativeFrom="paragraph">
              <wp:posOffset>85725</wp:posOffset>
            </wp:positionV>
            <wp:extent cx="1014097" cy="1014097"/>
            <wp:effectExtent l="0" t="0" r="0" b="0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7" cy="10140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F64F262" w14:textId="77777777" w:rsidR="004A249C" w:rsidRDefault="004A249C">
      <w:pPr>
        <w:spacing w:line="360" w:lineRule="auto"/>
        <w:ind w:left="240" w:firstLine="240"/>
        <w:rPr>
          <w:rFonts w:ascii="標楷體" w:eastAsia="標楷體" w:hAnsi="標楷體" w:cs="標楷體"/>
        </w:rPr>
      </w:pPr>
    </w:p>
    <w:p w14:paraId="1EB36FB2" w14:textId="77777777" w:rsidR="004A249C" w:rsidRDefault="00F00FA4">
      <w:pPr>
        <w:spacing w:line="360" w:lineRule="auto"/>
        <w:ind w:left="240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</w:t>
      </w:r>
    </w:p>
    <w:p w14:paraId="64D0CE30" w14:textId="77777777" w:rsidR="004A249C" w:rsidRDefault="004A249C">
      <w:pPr>
        <w:spacing w:line="360" w:lineRule="auto"/>
        <w:ind w:left="240" w:firstLine="240"/>
        <w:rPr>
          <w:rFonts w:ascii="標楷體" w:eastAsia="標楷體" w:hAnsi="標楷體" w:cs="標楷體"/>
        </w:rPr>
      </w:pPr>
    </w:p>
    <w:p w14:paraId="3982EF10" w14:textId="77777777" w:rsidR="004A249C" w:rsidRDefault="00F00FA4">
      <w:pPr>
        <w:spacing w:line="360" w:lineRule="auto"/>
        <w:ind w:left="240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              </w:t>
      </w:r>
    </w:p>
    <w:p w14:paraId="6F1A1AAB" w14:textId="77777777" w:rsidR="004A249C" w:rsidRDefault="00F00FA4">
      <w:pPr>
        <w:spacing w:line="360" w:lineRule="auto"/>
        <w:ind w:left="240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研</w:t>
      </w:r>
      <w:r>
        <w:rPr>
          <w:rFonts w:ascii="標楷體" w:eastAsia="標楷體" w:hAnsi="標楷體" w:cs="標楷體"/>
        </w:rPr>
        <w:t>習聯絡人：普通型高級中等學校英語文學科中心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高雄市立左營高級</w:t>
      </w:r>
    </w:p>
    <w:p w14:paraId="577DF480" w14:textId="77777777" w:rsidR="004A249C" w:rsidRDefault="00F00FA4">
      <w:pPr>
        <w:spacing w:line="360" w:lineRule="auto"/>
        <w:ind w:left="240" w:firstLine="720"/>
      </w:pPr>
      <w:r>
        <w:rPr>
          <w:rFonts w:ascii="標楷體" w:eastAsia="標楷體" w:hAnsi="標楷體" w:cs="標楷體"/>
        </w:rPr>
        <w:t>中</w:t>
      </w:r>
      <w:r>
        <w:rPr>
          <w:rFonts w:ascii="標楷體" w:eastAsia="標楷體" w:hAnsi="標楷體" w:cs="標楷體"/>
          <w:color w:val="000000"/>
        </w:rPr>
        <w:t>學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專任助理蘇小姐、徐小姐</w:t>
      </w:r>
      <w:r>
        <w:rPr>
          <w:rFonts w:ascii="標楷體" w:eastAsia="標楷體" w:hAnsi="標楷體" w:cs="標楷體"/>
          <w:color w:val="000000"/>
        </w:rPr>
        <w:t>TEL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/>
          <w:color w:val="000000"/>
        </w:rPr>
        <w:t>07- 5822010</w:t>
      </w:r>
      <w:r>
        <w:rPr>
          <w:rFonts w:ascii="標楷體" w:eastAsia="標楷體" w:hAnsi="標楷體" w:cs="標楷體"/>
          <w:color w:val="000000"/>
        </w:rPr>
        <w:t>轉</w:t>
      </w:r>
      <w:r>
        <w:rPr>
          <w:rFonts w:ascii="標楷體" w:eastAsia="標楷體" w:hAnsi="標楷體" w:cs="標楷體"/>
          <w:color w:val="000000"/>
        </w:rPr>
        <w:t>120</w:t>
      </w:r>
      <w:r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color w:val="000000"/>
        </w:rPr>
        <w:t>07-585-</w:t>
      </w:r>
    </w:p>
    <w:p w14:paraId="1619BF60" w14:textId="77777777" w:rsidR="004A249C" w:rsidRDefault="00F00FA4">
      <w:pPr>
        <w:spacing w:line="360" w:lineRule="auto"/>
        <w:ind w:left="240" w:firstLine="720"/>
      </w:pPr>
      <w:r>
        <w:rPr>
          <w:rFonts w:ascii="標楷體" w:eastAsia="標楷體" w:hAnsi="標楷體" w:cs="標楷體"/>
          <w:color w:val="000000"/>
        </w:rPr>
        <w:t>5102</w:t>
      </w:r>
      <w:r>
        <w:rPr>
          <w:rFonts w:ascii="標楷體" w:eastAsia="標楷體" w:hAnsi="標楷體" w:cs="標楷體"/>
          <w:color w:val="000000"/>
        </w:rPr>
        <w:t>，</w:t>
      </w:r>
      <w:r>
        <w:rPr>
          <w:rFonts w:ascii="標楷體" w:eastAsia="標楷體" w:hAnsi="標楷體" w:cs="標楷體"/>
          <w:color w:val="000000"/>
        </w:rPr>
        <w:t>E-mail</w:t>
      </w:r>
      <w:r>
        <w:rPr>
          <w:rFonts w:ascii="標楷體" w:eastAsia="標楷體" w:hAnsi="標楷體" w:cs="標楷體"/>
          <w:color w:val="000000"/>
        </w:rPr>
        <w:t>：</w:t>
      </w:r>
      <w:hyperlink r:id="rId11" w:history="1">
        <w:r>
          <w:rPr>
            <w:rFonts w:ascii="標楷體" w:eastAsia="標楷體" w:hAnsi="標楷體" w:cs="標楷體"/>
            <w:color w:val="00009C"/>
            <w:u w:val="single"/>
          </w:rPr>
          <w:t>english026@gmail.com</w:t>
        </w:r>
      </w:hyperlink>
    </w:p>
    <w:sectPr w:rsidR="004A249C">
      <w:footerReference w:type="default" r:id="rId12"/>
      <w:pgSz w:w="11906" w:h="16838"/>
      <w:pgMar w:top="1418" w:right="1800" w:bottom="1135" w:left="1800" w:header="851" w:footer="1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608F" w14:textId="77777777" w:rsidR="00F00FA4" w:rsidRDefault="00F00FA4">
      <w:r>
        <w:separator/>
      </w:r>
    </w:p>
  </w:endnote>
  <w:endnote w:type="continuationSeparator" w:id="0">
    <w:p w14:paraId="496D6CC6" w14:textId="77777777" w:rsidR="00F00FA4" w:rsidRDefault="00F0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74AF" w14:textId="77777777" w:rsidR="007E7459" w:rsidRDefault="00F00FA4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jc w:val="center"/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 xml:space="preserve"> PAGE 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6844742" w14:textId="77777777" w:rsidR="007E7459" w:rsidRDefault="00F00FA4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009C" w14:textId="77777777" w:rsidR="00F00FA4" w:rsidRDefault="00F00FA4">
      <w:r>
        <w:rPr>
          <w:color w:val="000000"/>
        </w:rPr>
        <w:separator/>
      </w:r>
    </w:p>
  </w:footnote>
  <w:footnote w:type="continuationSeparator" w:id="0">
    <w:p w14:paraId="1241BD22" w14:textId="77777777" w:rsidR="00F00FA4" w:rsidRDefault="00F00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249C"/>
    <w:rsid w:val="000D2588"/>
    <w:rsid w:val="004A249C"/>
    <w:rsid w:val="00F0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D3C96"/>
  <w15:docId w15:val="{B713D30E-82C7-4FB0-BB8B-F2CEC98B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erc.mo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service.edu.tw/)&#65292;&#36984;&#25799;&#12304;&#25945;&#24107;&#30331;&#20837;&#12305;&#36664;&#20837;&#25945;&#24107;&#24115;&#34399;&#21450;&#23494;&#30908;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service.edu.tw/)&#65292;&#36984;&#25799;&#12304;&#25945;&#24107;&#30331;&#20837;&#12305;&#36664;&#20837;&#25945;&#24107;&#24115;&#34399;&#21450;&#23494;&#30908;" TargetMode="External"/><Relationship Id="rId11" Type="http://schemas.openxmlformats.org/officeDocument/2006/relationships/hyperlink" Target="mailto:english026@gmail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tyhs</dc:creator>
  <cp:lastModifiedBy>M</cp:lastModifiedBy>
  <cp:revision>2</cp:revision>
  <dcterms:created xsi:type="dcterms:W3CDTF">2025-03-06T08:31:00Z</dcterms:created>
  <dcterms:modified xsi:type="dcterms:W3CDTF">2025-03-06T08:31:00Z</dcterms:modified>
</cp:coreProperties>
</file>